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672B" w:rsidRDefault="003C790E">
      <w:r>
        <w:t>Düzce Üniversitesi E-posta Sisteminin</w:t>
      </w:r>
      <w:r>
        <w:br/>
        <w:t>IOS İşletim Sistemli Mobil Cihazlarda Kullanımı</w:t>
      </w:r>
    </w:p>
    <w:p w:rsidR="003C790E" w:rsidRDefault="003C790E" w:rsidP="003C790E">
      <w:pPr>
        <w:pStyle w:val="ListeParagraf"/>
        <w:numPr>
          <w:ilvl w:val="0"/>
          <w:numId w:val="1"/>
        </w:numPr>
      </w:pPr>
      <w:r>
        <w:t>Mevcut bir POP3 hesabınız varsa aşağıdaki adımları takip ediniz. Yeni hesap oluşturmak için B adımından devam ediniz.</w:t>
      </w:r>
    </w:p>
    <w:p w:rsidR="00DD25C8" w:rsidRDefault="003C790E" w:rsidP="003C790E">
      <w:pPr>
        <w:pStyle w:val="ListeParagraf"/>
        <w:numPr>
          <w:ilvl w:val="1"/>
          <w:numId w:val="1"/>
        </w:numPr>
      </w:pPr>
      <w:r>
        <w:t>Cihazınızın Ayarlar menüsünden “Mail, Kişiler, Takvimler” Bölümüne geçiniz. Sağ tarafta bulunan mevcut hesabınıza dokununuz.</w:t>
      </w:r>
    </w:p>
    <w:p w:rsidR="00DD25C8" w:rsidRDefault="00DD25C8" w:rsidP="00DD25C8">
      <w:pPr>
        <w:pStyle w:val="ListeParagraf"/>
        <w:ind w:left="1440"/>
      </w:pPr>
      <w:r>
        <w:rPr>
          <w:noProof/>
          <w:lang w:eastAsia="tr-TR"/>
        </w:rPr>
        <w:drawing>
          <wp:inline distT="0" distB="0" distL="0" distR="0">
            <wp:extent cx="5077239" cy="5163104"/>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79426" cy="5165328"/>
                    </a:xfrm>
                    <a:prstGeom prst="rect">
                      <a:avLst/>
                    </a:prstGeom>
                  </pic:spPr>
                </pic:pic>
              </a:graphicData>
            </a:graphic>
          </wp:inline>
        </w:drawing>
      </w: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numPr>
          <w:ilvl w:val="1"/>
          <w:numId w:val="1"/>
        </w:numPr>
      </w:pPr>
      <w:r>
        <w:lastRenderedPageBreak/>
        <w:t>Açılan pencerede “İleri Düzey” bölümüne dokununuz. Burada aşağıdaki resimde görüldüğü gibi SSL kullan seçimini aktif edip Sunucu kapısı kısmına 995 yazınız ve pencereden geri dönünüz.</w:t>
      </w:r>
    </w:p>
    <w:p w:rsidR="00DD25C8" w:rsidRDefault="00DD25C8" w:rsidP="00DD25C8">
      <w:pPr>
        <w:pStyle w:val="ListeParagraf"/>
        <w:ind w:left="1440"/>
      </w:pPr>
      <w:r>
        <w:rPr>
          <w:noProof/>
          <w:lang w:eastAsia="tr-TR"/>
        </w:rPr>
        <w:drawing>
          <wp:inline distT="0" distB="0" distL="0" distR="0">
            <wp:extent cx="5771952" cy="4957944"/>
            <wp:effectExtent l="0" t="0" r="635"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1332" cy="4957411"/>
                    </a:xfrm>
                    <a:prstGeom prst="rect">
                      <a:avLst/>
                    </a:prstGeom>
                  </pic:spPr>
                </pic:pic>
              </a:graphicData>
            </a:graphic>
          </wp:inline>
        </w:drawing>
      </w:r>
    </w:p>
    <w:p w:rsidR="00DD25C8" w:rsidRDefault="00DD25C8" w:rsidP="00DD25C8">
      <w:pPr>
        <w:pStyle w:val="ListeParagraf"/>
        <w:ind w:left="1440"/>
      </w:pPr>
    </w:p>
    <w:p w:rsidR="00DD25C8" w:rsidRDefault="00DD25C8" w:rsidP="00DD25C8">
      <w:pPr>
        <w:pStyle w:val="ListeParagraf"/>
        <w:ind w:left="1440"/>
      </w:pPr>
    </w:p>
    <w:p w:rsidR="00DD25C8" w:rsidRDefault="00DD25C8" w:rsidP="00DD25C8">
      <w:pPr>
        <w:pStyle w:val="ListeParagraf"/>
        <w:numPr>
          <w:ilvl w:val="1"/>
          <w:numId w:val="1"/>
        </w:numPr>
      </w:pPr>
      <w:r>
        <w:t xml:space="preserve">“a” adımında yer alan resimdeki SMTP kısmına dokununuz. Açılan pencerede </w:t>
      </w:r>
      <w:r w:rsidR="003C5BFE">
        <w:t>“Birincil Sunucu” kısmındaki sunucu adına (muhtemelen mail.duzce.edu.tr yazılı olacaktır) dokununuz. Aşağıdaki resimde görülen ekran karşınıza çıkacaktır. Bu ekranda “SSL Kullan” kısmını aktif edip iki ekran öncesine dönünüz.</w:t>
      </w:r>
    </w:p>
    <w:p w:rsidR="00DD25C8" w:rsidRDefault="003C5BFE" w:rsidP="00DD25C8">
      <w:pPr>
        <w:pStyle w:val="ListeParagraf"/>
        <w:ind w:left="1440"/>
      </w:pPr>
      <w:r>
        <w:rPr>
          <w:noProof/>
          <w:lang w:eastAsia="tr-TR"/>
        </w:rPr>
        <w:drawing>
          <wp:inline distT="0" distB="0" distL="0" distR="0">
            <wp:extent cx="4913630" cy="3180715"/>
            <wp:effectExtent l="0" t="0" r="1270" b="63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3630" cy="3180715"/>
                    </a:xfrm>
                    <a:prstGeom prst="rect">
                      <a:avLst/>
                    </a:prstGeom>
                    <a:noFill/>
                    <a:ln>
                      <a:noFill/>
                    </a:ln>
                  </pic:spPr>
                </pic:pic>
              </a:graphicData>
            </a:graphic>
          </wp:inline>
        </w:drawing>
      </w:r>
    </w:p>
    <w:p w:rsidR="003C790E" w:rsidRDefault="003C790E" w:rsidP="003C790E">
      <w:pPr>
        <w:pStyle w:val="ListeParagraf"/>
        <w:numPr>
          <w:ilvl w:val="1"/>
          <w:numId w:val="1"/>
        </w:numPr>
      </w:pPr>
      <w:r w:rsidRPr="003C790E">
        <w:rPr>
          <w:noProof/>
          <w:lang w:eastAsia="tr-TR"/>
        </w:rPr>
        <w:lastRenderedPageBreak/>
        <w:t xml:space="preserve"> </w:t>
      </w:r>
      <w:r w:rsidR="003C5BFE">
        <w:rPr>
          <w:noProof/>
          <w:lang w:eastAsia="tr-TR"/>
        </w:rPr>
        <w:t>Ayarlarınız tamamlanmıştır.</w:t>
      </w:r>
    </w:p>
    <w:p w:rsidR="003C790E" w:rsidRDefault="003C790E" w:rsidP="003C5BFE"/>
    <w:p w:rsidR="003C790E" w:rsidRDefault="003C790E" w:rsidP="003C790E">
      <w:pPr>
        <w:pStyle w:val="ListeParagraf"/>
        <w:numPr>
          <w:ilvl w:val="0"/>
          <w:numId w:val="1"/>
        </w:numPr>
      </w:pPr>
      <w:r>
        <w:t>Yeni Hesap Ayarlamak için aşağıdaki adımları izleyiniz.</w:t>
      </w:r>
    </w:p>
    <w:p w:rsidR="003C790E" w:rsidRDefault="003C5BFE" w:rsidP="003C790E">
      <w:pPr>
        <w:pStyle w:val="ListeParagraf"/>
        <w:numPr>
          <w:ilvl w:val="1"/>
          <w:numId w:val="1"/>
        </w:numPr>
      </w:pPr>
      <w:r>
        <w:t>Cihazınızın Ayarlar menüsünden “Mail, Kişiler, Takvimler” Bölümüne geçiniz.</w:t>
      </w:r>
      <w:r>
        <w:t xml:space="preserve"> Burada Mail Hesabı </w:t>
      </w:r>
      <w:proofErr w:type="spellStart"/>
      <w:r>
        <w:t>Ekleyi</w:t>
      </w:r>
      <w:proofErr w:type="spellEnd"/>
      <w:r>
        <w:t xml:space="preserve"> seçiniz.</w:t>
      </w:r>
    </w:p>
    <w:p w:rsidR="003C5BFE" w:rsidRDefault="003C5BFE" w:rsidP="003C5BFE">
      <w:pPr>
        <w:pStyle w:val="ListeParagraf"/>
        <w:ind w:left="1440"/>
      </w:pPr>
    </w:p>
    <w:p w:rsidR="003C5BFE" w:rsidRDefault="003C5BFE" w:rsidP="003C5BFE">
      <w:pPr>
        <w:pStyle w:val="ListeParagraf"/>
        <w:ind w:left="1440"/>
      </w:pPr>
      <w:r>
        <w:rPr>
          <w:noProof/>
          <w:lang w:eastAsia="tr-TR"/>
        </w:rPr>
        <w:drawing>
          <wp:inline distT="0" distB="0" distL="0" distR="0">
            <wp:extent cx="3679378" cy="4905955"/>
            <wp:effectExtent l="0" t="0" r="0" b="952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9378" cy="4905955"/>
                    </a:xfrm>
                    <a:prstGeom prst="rect">
                      <a:avLst/>
                    </a:prstGeom>
                  </pic:spPr>
                </pic:pic>
              </a:graphicData>
            </a:graphic>
          </wp:inline>
        </w:drawing>
      </w: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790E">
      <w:pPr>
        <w:pStyle w:val="ListeParagraf"/>
        <w:numPr>
          <w:ilvl w:val="1"/>
          <w:numId w:val="1"/>
        </w:numPr>
      </w:pPr>
      <w:r>
        <w:t>Açılan ekranda “Diğer seçimi yapınız.</w:t>
      </w:r>
    </w:p>
    <w:p w:rsidR="003C5BFE" w:rsidRDefault="003C5BFE" w:rsidP="003C5BFE">
      <w:pPr>
        <w:pStyle w:val="ListeParagraf"/>
        <w:ind w:left="1440"/>
      </w:pPr>
      <w:r>
        <w:rPr>
          <w:noProof/>
          <w:lang w:eastAsia="tr-TR"/>
        </w:rPr>
        <w:drawing>
          <wp:inline distT="0" distB="0" distL="0" distR="0" wp14:anchorId="45F5F781" wp14:editId="0824DF37">
            <wp:extent cx="3951798" cy="5269190"/>
            <wp:effectExtent l="0" t="0" r="0" b="825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51798" cy="5269190"/>
                    </a:xfrm>
                    <a:prstGeom prst="rect">
                      <a:avLst/>
                    </a:prstGeom>
                  </pic:spPr>
                </pic:pic>
              </a:graphicData>
            </a:graphic>
          </wp:inline>
        </w:drawing>
      </w: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5BFE">
      <w:pPr>
        <w:pStyle w:val="ListeParagraf"/>
        <w:ind w:left="1440"/>
      </w:pPr>
    </w:p>
    <w:p w:rsidR="003C5BFE" w:rsidRDefault="003C5BFE" w:rsidP="003C790E">
      <w:pPr>
        <w:pStyle w:val="ListeParagraf"/>
        <w:numPr>
          <w:ilvl w:val="1"/>
          <w:numId w:val="1"/>
        </w:numPr>
      </w:pPr>
      <w:r>
        <w:lastRenderedPageBreak/>
        <w:t>Aşağıdaki resimde olduğu gibi e-posta hesabınıza ait Ad-</w:t>
      </w:r>
      <w:proofErr w:type="spellStart"/>
      <w:r>
        <w:t>Soyad</w:t>
      </w:r>
      <w:proofErr w:type="spellEnd"/>
      <w:r>
        <w:t xml:space="preserve"> e-posta adresi ve şifresi alanlarını doldurunuz ve “Sonraki” kısmına dokununuz.</w:t>
      </w:r>
    </w:p>
    <w:p w:rsidR="003C5BFE" w:rsidRDefault="003C5BFE" w:rsidP="003C5BFE">
      <w:pPr>
        <w:pStyle w:val="ListeParagraf"/>
        <w:ind w:left="1440"/>
      </w:pPr>
      <w:r>
        <w:rPr>
          <w:noProof/>
          <w:lang w:eastAsia="tr-TR"/>
        </w:rPr>
        <w:drawing>
          <wp:inline distT="0" distB="0" distL="0" distR="0">
            <wp:extent cx="3768828" cy="5025224"/>
            <wp:effectExtent l="0" t="0" r="3175"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74857" cy="5033263"/>
                    </a:xfrm>
                    <a:prstGeom prst="rect">
                      <a:avLst/>
                    </a:prstGeom>
                  </pic:spPr>
                </pic:pic>
              </a:graphicData>
            </a:graphic>
          </wp:inline>
        </w:drawing>
      </w:r>
    </w:p>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F1237A" w:rsidRDefault="00F1237A" w:rsidP="00F1237A"/>
    <w:p w:rsidR="003C5BFE" w:rsidRDefault="00F1237A" w:rsidP="003C790E">
      <w:pPr>
        <w:pStyle w:val="ListeParagraf"/>
        <w:numPr>
          <w:ilvl w:val="1"/>
          <w:numId w:val="1"/>
        </w:numPr>
      </w:pPr>
      <w:r>
        <w:t>Gelen ekrandaki alanları aşağıdaki resimde olduğu gibi doldurup “Kaydet” e basınız.</w:t>
      </w:r>
    </w:p>
    <w:p w:rsidR="00F1237A" w:rsidRDefault="00F1237A" w:rsidP="00F1237A">
      <w:pPr>
        <w:pStyle w:val="ListeParagraf"/>
        <w:ind w:left="1440"/>
      </w:pPr>
    </w:p>
    <w:p w:rsidR="003C5BFE" w:rsidRDefault="003C5BFE" w:rsidP="003C5BFE">
      <w:pPr>
        <w:pStyle w:val="ListeParagraf"/>
        <w:ind w:left="1440"/>
      </w:pPr>
    </w:p>
    <w:p w:rsidR="00F1237A" w:rsidRDefault="00F1237A" w:rsidP="003C5BFE">
      <w:pPr>
        <w:pStyle w:val="ListeParagraf"/>
        <w:ind w:left="1440"/>
      </w:pPr>
      <w:r>
        <w:rPr>
          <w:noProof/>
          <w:lang w:eastAsia="tr-TR"/>
        </w:rPr>
        <w:drawing>
          <wp:inline distT="0" distB="0" distL="0" distR="0">
            <wp:extent cx="4573879" cy="609865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5776" cy="6101179"/>
                    </a:xfrm>
                    <a:prstGeom prst="rect">
                      <a:avLst/>
                    </a:prstGeom>
                  </pic:spPr>
                </pic:pic>
              </a:graphicData>
            </a:graphic>
          </wp:inline>
        </w:drawing>
      </w: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F1237A" w:rsidRDefault="00F1237A" w:rsidP="003C5BFE">
      <w:pPr>
        <w:pStyle w:val="ListeParagraf"/>
        <w:ind w:left="1440"/>
      </w:pPr>
    </w:p>
    <w:p w:rsidR="003C5BFE" w:rsidRDefault="00F1237A" w:rsidP="003C790E">
      <w:pPr>
        <w:pStyle w:val="ListeParagraf"/>
        <w:numPr>
          <w:ilvl w:val="1"/>
          <w:numId w:val="1"/>
        </w:numPr>
      </w:pPr>
      <w:proofErr w:type="spellStart"/>
      <w:r>
        <w:lastRenderedPageBreak/>
        <w:t>Kaydete</w:t>
      </w:r>
      <w:proofErr w:type="spellEnd"/>
      <w:r>
        <w:t xml:space="preserve"> dokunduğunuzda aşağıdaki gibi bir Uyarı ile karşılaşacaksınız. Bu pencereyi Tamam ile geçiniz.</w:t>
      </w:r>
    </w:p>
    <w:p w:rsidR="00F1237A" w:rsidRDefault="00F1237A" w:rsidP="00F1237A">
      <w:pPr>
        <w:pStyle w:val="ListeParagraf"/>
        <w:ind w:left="1440"/>
      </w:pPr>
      <w:r>
        <w:rPr>
          <w:noProof/>
          <w:lang w:eastAsia="tr-TR"/>
        </w:rPr>
        <w:drawing>
          <wp:inline distT="0" distB="0" distL="0" distR="0">
            <wp:extent cx="4365266" cy="5820493"/>
            <wp:effectExtent l="0" t="0" r="0" b="889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370388" cy="5827323"/>
                    </a:xfrm>
                    <a:prstGeom prst="rect">
                      <a:avLst/>
                    </a:prstGeom>
                  </pic:spPr>
                </pic:pic>
              </a:graphicData>
            </a:graphic>
          </wp:inline>
        </w:drawing>
      </w: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numPr>
          <w:ilvl w:val="1"/>
          <w:numId w:val="1"/>
        </w:numPr>
      </w:pPr>
      <w:r>
        <w:t xml:space="preserve">Yeniden </w:t>
      </w:r>
      <w:proofErr w:type="spellStart"/>
      <w:r>
        <w:t>Kaydete</w:t>
      </w:r>
      <w:proofErr w:type="spellEnd"/>
      <w:r>
        <w:t xml:space="preserve"> dokunuz. Bu durumda aşağıdaki gibi bir uyarı ile karş</w:t>
      </w:r>
      <w:r w:rsidR="00A97610">
        <w:t>ılaşacaksınız. Bu adımı da Kaydet</w:t>
      </w:r>
      <w:r>
        <w:t xml:space="preserve"> ile geçiniz.</w:t>
      </w:r>
    </w:p>
    <w:p w:rsidR="00F1237A" w:rsidRDefault="00F1237A" w:rsidP="00F1237A">
      <w:pPr>
        <w:pStyle w:val="ListeParagraf"/>
        <w:ind w:left="1440"/>
      </w:pPr>
      <w:r>
        <w:rPr>
          <w:noProof/>
          <w:lang w:eastAsia="tr-TR"/>
        </w:rPr>
        <w:drawing>
          <wp:inline distT="0" distB="0" distL="0" distR="0">
            <wp:extent cx="4834393" cy="6446012"/>
            <wp:effectExtent l="0" t="0" r="444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38213" cy="6451105"/>
                    </a:xfrm>
                    <a:prstGeom prst="rect">
                      <a:avLst/>
                    </a:prstGeom>
                  </pic:spPr>
                </pic:pic>
              </a:graphicData>
            </a:graphic>
          </wp:inline>
        </w:drawing>
      </w: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ind w:left="1440"/>
      </w:pPr>
      <w:r>
        <w:rPr>
          <w:noProof/>
          <w:lang w:eastAsia="tr-TR"/>
        </w:rPr>
        <w:lastRenderedPageBreak/>
        <w:drawing>
          <wp:inline distT="0" distB="0" distL="0" distR="0">
            <wp:extent cx="4597423" cy="4675174"/>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3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96253" cy="4673984"/>
                    </a:xfrm>
                    <a:prstGeom prst="rect">
                      <a:avLst/>
                    </a:prstGeom>
                  </pic:spPr>
                </pic:pic>
              </a:graphicData>
            </a:graphic>
          </wp:inline>
        </w:drawing>
      </w:r>
    </w:p>
    <w:p w:rsidR="00F1237A" w:rsidRDefault="00F1237A" w:rsidP="00F1237A">
      <w:pPr>
        <w:pStyle w:val="ListeParagraf"/>
        <w:ind w:left="1440"/>
      </w:pPr>
    </w:p>
    <w:p w:rsidR="00F1237A" w:rsidRDefault="00F1237A" w:rsidP="00F1237A">
      <w:pPr>
        <w:pStyle w:val="ListeParagraf"/>
        <w:numPr>
          <w:ilvl w:val="1"/>
          <w:numId w:val="1"/>
        </w:numPr>
      </w:pPr>
      <w:r>
        <w:t>Açılan pencerede “İleri Düzey” bölümüne dokununuz. Burada aşağıdaki resimde görüldüğü gibi SSL kullan seçimini aktif edip Sunucu kapısı kısmına 995 yazınız ve pencereden geri dönünüz.</w:t>
      </w:r>
    </w:p>
    <w:p w:rsidR="00F1237A" w:rsidRDefault="00F1237A" w:rsidP="00F1237A">
      <w:pPr>
        <w:pStyle w:val="ListeParagraf"/>
        <w:ind w:left="1440"/>
      </w:pPr>
      <w:r>
        <w:rPr>
          <w:noProof/>
          <w:lang w:eastAsia="tr-TR"/>
        </w:rPr>
        <w:lastRenderedPageBreak/>
        <w:drawing>
          <wp:inline distT="0" distB="0" distL="0" distR="0" wp14:anchorId="3376432F" wp14:editId="5AFC1EFD">
            <wp:extent cx="5771952" cy="4957944"/>
            <wp:effectExtent l="0" t="0" r="63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3.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71332" cy="4957411"/>
                    </a:xfrm>
                    <a:prstGeom prst="rect">
                      <a:avLst/>
                    </a:prstGeom>
                  </pic:spPr>
                </pic:pic>
              </a:graphicData>
            </a:graphic>
          </wp:inline>
        </w:drawing>
      </w:r>
    </w:p>
    <w:p w:rsidR="00F1237A" w:rsidRDefault="00F1237A" w:rsidP="00F1237A">
      <w:pPr>
        <w:pStyle w:val="ListeParagraf"/>
        <w:ind w:left="1440"/>
      </w:pPr>
    </w:p>
    <w:p w:rsidR="00F1237A" w:rsidRDefault="00F1237A" w:rsidP="00F1237A">
      <w:pPr>
        <w:pStyle w:val="ListeParagraf"/>
        <w:ind w:left="1440"/>
      </w:pPr>
    </w:p>
    <w:p w:rsidR="00F1237A" w:rsidRDefault="00F1237A" w:rsidP="00F1237A">
      <w:pPr>
        <w:pStyle w:val="ListeParagraf"/>
        <w:numPr>
          <w:ilvl w:val="1"/>
          <w:numId w:val="1"/>
        </w:numPr>
      </w:pPr>
      <w:r>
        <w:t>SMTP kısmına dokununuz. Açılan pencerede “Birincil Sunucu” kısmındaki sunucu adına (muhtemelen mail.duzce.edu.tr yazılı olacaktır) dokununuz. Aşağıdaki resimde görülen ekran karşınıza çıkacaktır. Bu ekranda “SSL Kullan” kısmını aktif edip iki ekran öncesine dönünüz.</w:t>
      </w:r>
    </w:p>
    <w:p w:rsidR="00F1237A" w:rsidRDefault="00F1237A" w:rsidP="00F1237A">
      <w:pPr>
        <w:pStyle w:val="ListeParagraf"/>
        <w:ind w:left="1440"/>
      </w:pPr>
      <w:r>
        <w:rPr>
          <w:noProof/>
          <w:lang w:eastAsia="tr-TR"/>
        </w:rPr>
        <w:drawing>
          <wp:inline distT="0" distB="0" distL="0" distR="0" wp14:anchorId="153DC39A" wp14:editId="7D85AFCD">
            <wp:extent cx="4913630" cy="3180715"/>
            <wp:effectExtent l="0" t="0" r="1270"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3630" cy="3180715"/>
                    </a:xfrm>
                    <a:prstGeom prst="rect">
                      <a:avLst/>
                    </a:prstGeom>
                    <a:noFill/>
                    <a:ln>
                      <a:noFill/>
                    </a:ln>
                  </pic:spPr>
                </pic:pic>
              </a:graphicData>
            </a:graphic>
          </wp:inline>
        </w:drawing>
      </w:r>
    </w:p>
    <w:p w:rsidR="00F1237A" w:rsidRDefault="00F1237A" w:rsidP="00F1237A">
      <w:pPr>
        <w:pStyle w:val="ListeParagraf"/>
        <w:numPr>
          <w:ilvl w:val="1"/>
          <w:numId w:val="1"/>
        </w:numPr>
      </w:pPr>
      <w:r w:rsidRPr="003C790E">
        <w:rPr>
          <w:noProof/>
          <w:lang w:eastAsia="tr-TR"/>
        </w:rPr>
        <w:t xml:space="preserve"> </w:t>
      </w:r>
      <w:r>
        <w:rPr>
          <w:noProof/>
          <w:lang w:eastAsia="tr-TR"/>
        </w:rPr>
        <w:t>Ayarlarınız tamamlanmıştır.</w:t>
      </w:r>
    </w:p>
    <w:p w:rsidR="00F1237A" w:rsidRDefault="00F1237A" w:rsidP="00A97610">
      <w:pPr>
        <w:ind w:left="1080"/>
      </w:pPr>
      <w:bookmarkStart w:id="0" w:name="_GoBack"/>
      <w:bookmarkEnd w:id="0"/>
    </w:p>
    <w:sectPr w:rsidR="00F1237A" w:rsidSect="00DD25C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86189"/>
    <w:multiLevelType w:val="hybridMultilevel"/>
    <w:tmpl w:val="2BC6C69E"/>
    <w:lvl w:ilvl="0" w:tplc="041F0015">
      <w:start w:val="1"/>
      <w:numFmt w:val="upperLetter"/>
      <w:lvlText w:val="%1."/>
      <w:lvlJc w:val="left"/>
      <w:pPr>
        <w:ind w:left="720" w:hanging="360"/>
      </w:pPr>
      <w:rPr>
        <w:rFonts w:hint="default"/>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90E"/>
    <w:rsid w:val="003C5BFE"/>
    <w:rsid w:val="003C790E"/>
    <w:rsid w:val="00A97610"/>
    <w:rsid w:val="00DD25C8"/>
    <w:rsid w:val="00F1237A"/>
    <w:rsid w:val="00F567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C790E"/>
    <w:pPr>
      <w:ind w:left="720"/>
      <w:contextualSpacing/>
    </w:pPr>
  </w:style>
  <w:style w:type="paragraph" w:styleId="BalonMetni">
    <w:name w:val="Balloon Text"/>
    <w:basedOn w:val="Normal"/>
    <w:link w:val="BalonMetniChar"/>
    <w:uiPriority w:val="99"/>
    <w:semiHidden/>
    <w:unhideWhenUsed/>
    <w:rsid w:val="003C79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790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C790E"/>
    <w:pPr>
      <w:ind w:left="720"/>
      <w:contextualSpacing/>
    </w:pPr>
  </w:style>
  <w:style w:type="paragraph" w:styleId="BalonMetni">
    <w:name w:val="Balloon Text"/>
    <w:basedOn w:val="Normal"/>
    <w:link w:val="BalonMetniChar"/>
    <w:uiPriority w:val="99"/>
    <w:semiHidden/>
    <w:unhideWhenUsed/>
    <w:rsid w:val="003C790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C790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g"/><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210</TotalTime>
  <Pages>10</Pages>
  <Words>266</Words>
  <Characters>1853</Characters>
  <Application>Microsoft Office Word</Application>
  <DocSecurity>0</DocSecurity>
  <Lines>109</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2095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mf</dc:creator>
  <cp:lastModifiedBy>mf</cp:lastModifiedBy>
  <cp:revision>1</cp:revision>
  <dcterms:created xsi:type="dcterms:W3CDTF">2015-03-19T06:19:00Z</dcterms:created>
  <dcterms:modified xsi:type="dcterms:W3CDTF">2015-03-19T12:04:00Z</dcterms:modified>
</cp:coreProperties>
</file>